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88" w:rsidRDefault="0023015F">
      <w:r>
        <w:rPr>
          <w:noProof/>
          <w:lang w:eastAsia="de-DE"/>
        </w:rPr>
        <w:drawing>
          <wp:inline distT="0" distB="0" distL="0" distR="0">
            <wp:extent cx="3553882" cy="2665412"/>
            <wp:effectExtent l="0" t="0" r="889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hängung-hin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909" cy="267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790B3C8" wp14:editId="554DB9F4">
            <wp:extent cx="2005012" cy="267334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stellungs-Tafel-vo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22" cy="27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537585" cy="265319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hängung-hinte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8" cy="271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989773" cy="26530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stellungstafel-hinten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59" cy="270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ED" w:rsidRDefault="00E333ED">
      <w:r>
        <w:t>Die Ausstellung bes</w:t>
      </w:r>
      <w:r>
        <w:t>teht  aus 16 Tafeln, 70x100cm</w:t>
      </w:r>
    </w:p>
    <w:p w:rsidR="00E333ED" w:rsidRDefault="00E333ED">
      <w:r>
        <w:t xml:space="preserve">eine Tafel wiegt 2,3 kg, </w:t>
      </w:r>
    </w:p>
    <w:p w:rsidR="00E333ED" w:rsidRDefault="00E333ED">
      <w:r>
        <w:t>die Dicke einer Tafel ist 3mm, an der  Stellen, wo Befestigungshaken (10x10cm) angebracht sind</w:t>
      </w:r>
      <w:r>
        <w:t>,</w:t>
      </w:r>
      <w:bookmarkStart w:id="0" w:name="_GoBack"/>
      <w:bookmarkEnd w:id="0"/>
      <w:r>
        <w:t xml:space="preserve"> beträgt die Dicke 5mm.</w:t>
      </w:r>
    </w:p>
    <w:sectPr w:rsidR="00E33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5F"/>
    <w:rsid w:val="00057D8F"/>
    <w:rsid w:val="0008246A"/>
    <w:rsid w:val="000D1A16"/>
    <w:rsid w:val="0023015F"/>
    <w:rsid w:val="002D74B9"/>
    <w:rsid w:val="003726CF"/>
    <w:rsid w:val="006A39A7"/>
    <w:rsid w:val="00792F68"/>
    <w:rsid w:val="009C61E4"/>
    <w:rsid w:val="00C64415"/>
    <w:rsid w:val="00E17B88"/>
    <w:rsid w:val="00E333ED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63A0-CA50-4F6A-8B9F-42CF526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Kurek</dc:creator>
  <cp:keywords/>
  <dc:description/>
  <cp:lastModifiedBy>Ala Kurek</cp:lastModifiedBy>
  <cp:revision>1</cp:revision>
  <dcterms:created xsi:type="dcterms:W3CDTF">2022-02-15T08:30:00Z</dcterms:created>
  <dcterms:modified xsi:type="dcterms:W3CDTF">2022-02-15T08:43:00Z</dcterms:modified>
</cp:coreProperties>
</file>